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004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Jane WIKE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60043E" w:rsidRDefault="006004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043E" w:rsidRDefault="006004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043E" w:rsidRDefault="006004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Wike</w:t>
      </w:r>
      <w:proofErr w:type="spellEnd"/>
      <w:r>
        <w:rPr>
          <w:rFonts w:ascii="Times New Roman" w:hAnsi="Times New Roman" w:cs="Times New Roman"/>
          <w:sz w:val="24"/>
          <w:szCs w:val="24"/>
        </w:rPr>
        <w:t>.   (H.P. p.466)</w:t>
      </w:r>
    </w:p>
    <w:p w:rsidR="0060043E" w:rsidRDefault="006004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Honychurch</w:t>
      </w:r>
      <w:proofErr w:type="spellEnd"/>
      <w:r>
        <w:rPr>
          <w:rFonts w:ascii="Times New Roman" w:hAnsi="Times New Roman" w:cs="Times New Roman"/>
          <w:sz w:val="24"/>
          <w:szCs w:val="24"/>
        </w:rPr>
        <w:t>(fl.</w:t>
      </w:r>
      <w:proofErr w:type="gramStart"/>
      <w:r>
        <w:rPr>
          <w:rFonts w:ascii="Times New Roman" w:hAnsi="Times New Roman" w:cs="Times New Roman"/>
          <w:sz w:val="24"/>
          <w:szCs w:val="24"/>
        </w:rPr>
        <w:t>1420)(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(ibid.)</w:t>
      </w:r>
    </w:p>
    <w:p w:rsidR="0060043E" w:rsidRDefault="006004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John(fl.</w:t>
      </w:r>
      <w:proofErr w:type="gramStart"/>
      <w:r>
        <w:rPr>
          <w:rFonts w:ascii="Times New Roman" w:hAnsi="Times New Roman" w:cs="Times New Roman"/>
          <w:sz w:val="24"/>
          <w:szCs w:val="24"/>
        </w:rPr>
        <w:t>1420)(</w:t>
      </w:r>
      <w:proofErr w:type="gramEnd"/>
      <w:r>
        <w:rPr>
          <w:rFonts w:ascii="Times New Roman" w:hAnsi="Times New Roman" w:cs="Times New Roman"/>
          <w:sz w:val="24"/>
          <w:szCs w:val="24"/>
        </w:rPr>
        <w:t>q.v.)   (ibid.)</w:t>
      </w:r>
    </w:p>
    <w:p w:rsidR="0060043E" w:rsidRDefault="006004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043E" w:rsidRDefault="006004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043E" w:rsidRPr="0060043E" w:rsidRDefault="006004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2016</w:t>
      </w:r>
      <w:bookmarkStart w:id="0" w:name="_GoBack"/>
      <w:bookmarkEnd w:id="0"/>
    </w:p>
    <w:sectPr w:rsidR="0060043E" w:rsidRPr="006004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43E" w:rsidRDefault="0060043E" w:rsidP="00564E3C">
      <w:pPr>
        <w:spacing w:after="0" w:line="240" w:lineRule="auto"/>
      </w:pPr>
      <w:r>
        <w:separator/>
      </w:r>
    </w:p>
  </w:endnote>
  <w:endnote w:type="continuationSeparator" w:id="0">
    <w:p w:rsidR="0060043E" w:rsidRDefault="0060043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0043E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43E" w:rsidRDefault="0060043E" w:rsidP="00564E3C">
      <w:pPr>
        <w:spacing w:after="0" w:line="240" w:lineRule="auto"/>
      </w:pPr>
      <w:r>
        <w:separator/>
      </w:r>
    </w:p>
  </w:footnote>
  <w:footnote w:type="continuationSeparator" w:id="0">
    <w:p w:rsidR="0060043E" w:rsidRDefault="0060043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43E"/>
    <w:rsid w:val="00372DC6"/>
    <w:rsid w:val="00564E3C"/>
    <w:rsid w:val="0060043E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8186F"/>
  <w15:chartTrackingRefBased/>
  <w15:docId w15:val="{E81097DA-3A98-4A74-A903-31ECFB0D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2016-01-10T11:32:00Z</dcterms:created>
  <dcterms:modified xsi:type="dcterms:W3CDTF">2016-01-10T11:34:00Z</dcterms:modified>
</cp:coreProperties>
</file>